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8AD1C2" w14:textId="77777777" w:rsidR="001F76D0" w:rsidRPr="00503A38" w:rsidRDefault="001F76D0">
      <w:pPr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503A38">
        <w:rPr>
          <w:rFonts w:ascii="Arial" w:hAnsi="Arial" w:cs="Arial"/>
          <w:sz w:val="24"/>
          <w:szCs w:val="24"/>
        </w:rPr>
        <w:t xml:space="preserve">Dear Parents/ Guardians, </w:t>
      </w:r>
    </w:p>
    <w:p w14:paraId="7F9DAC0E" w14:textId="77777777" w:rsidR="003C79E9" w:rsidRPr="00503A38" w:rsidRDefault="00896D4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HWB is a</w:t>
      </w:r>
      <w:r w:rsidR="003C79E9" w:rsidRPr="00503A38">
        <w:rPr>
          <w:rFonts w:ascii="Arial" w:hAnsi="Arial" w:cs="Arial"/>
          <w:sz w:val="24"/>
          <w:szCs w:val="24"/>
        </w:rPr>
        <w:t xml:space="preserve"> digital "learning platform" designed to allow all pupils and teachers in Wales greater access to online trusted resources. </w:t>
      </w:r>
    </w:p>
    <w:p w14:paraId="5EDE9835" w14:textId="77777777" w:rsidR="001F76D0" w:rsidRPr="00503A38" w:rsidRDefault="001F76D0" w:rsidP="003C79E9">
      <w:pPr>
        <w:rPr>
          <w:rFonts w:ascii="Arial" w:hAnsi="Arial" w:cs="Arial"/>
          <w:sz w:val="24"/>
          <w:szCs w:val="24"/>
        </w:rPr>
      </w:pPr>
      <w:r w:rsidRPr="00503A38">
        <w:rPr>
          <w:rFonts w:ascii="Arial" w:hAnsi="Arial" w:cs="Arial"/>
          <w:sz w:val="24"/>
          <w:szCs w:val="24"/>
        </w:rPr>
        <w:t>To log on</w:t>
      </w:r>
      <w:r w:rsidR="003C79E9" w:rsidRPr="00503A38">
        <w:rPr>
          <w:rFonts w:ascii="Arial" w:hAnsi="Arial" w:cs="Arial"/>
          <w:sz w:val="24"/>
          <w:szCs w:val="24"/>
        </w:rPr>
        <w:t xml:space="preserve"> to HWB </w:t>
      </w:r>
      <w:r w:rsidRPr="00503A38">
        <w:rPr>
          <w:rFonts w:ascii="Arial" w:hAnsi="Arial" w:cs="Arial"/>
          <w:sz w:val="24"/>
          <w:szCs w:val="24"/>
        </w:rPr>
        <w:t xml:space="preserve">simply go to </w:t>
      </w:r>
      <w:hyperlink r:id="rId7" w:history="1">
        <w:r w:rsidRPr="00503A38">
          <w:rPr>
            <w:rStyle w:val="Hyperlink"/>
            <w:rFonts w:ascii="Arial" w:hAnsi="Arial" w:cs="Arial"/>
            <w:sz w:val="24"/>
            <w:szCs w:val="24"/>
          </w:rPr>
          <w:t>https://hwb.gov.wales/</w:t>
        </w:r>
      </w:hyperlink>
      <w:r w:rsidR="003C79E9" w:rsidRPr="00503A38">
        <w:rPr>
          <w:rFonts w:ascii="Arial" w:hAnsi="Arial" w:cs="Arial"/>
          <w:sz w:val="24"/>
          <w:szCs w:val="24"/>
        </w:rPr>
        <w:t xml:space="preserve"> and enter your child’s HWB username and password.</w:t>
      </w:r>
    </w:p>
    <w:p w14:paraId="1C8224AA" w14:textId="77777777" w:rsidR="001F76D0" w:rsidRPr="00503A38" w:rsidRDefault="00234D40">
      <w:pPr>
        <w:rPr>
          <w:rFonts w:ascii="Arial" w:hAnsi="Arial" w:cs="Arial"/>
          <w:sz w:val="24"/>
          <w:szCs w:val="24"/>
        </w:rPr>
      </w:pPr>
      <w:r w:rsidRPr="00503A38"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63360" behindDoc="1" locked="0" layoutInCell="1" allowOverlap="1" wp14:anchorId="47C54774" wp14:editId="765301BB">
            <wp:simplePos x="0" y="0"/>
            <wp:positionH relativeFrom="margin">
              <wp:posOffset>-182245</wp:posOffset>
            </wp:positionH>
            <wp:positionV relativeFrom="paragraph">
              <wp:posOffset>3982085</wp:posOffset>
            </wp:positionV>
            <wp:extent cx="5999136" cy="2922270"/>
            <wp:effectExtent l="0" t="0" r="1905" b="0"/>
            <wp:wrapTight wrapText="bothSides">
              <wp:wrapPolygon edited="0">
                <wp:start x="0" y="0"/>
                <wp:lineTo x="0" y="21403"/>
                <wp:lineTo x="21538" y="21403"/>
                <wp:lineTo x="21538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9" t="16939" r="11700" b="7622"/>
                    <a:stretch/>
                  </pic:blipFill>
                  <pic:spPr bwMode="auto">
                    <a:xfrm>
                      <a:off x="0" y="0"/>
                      <a:ext cx="5999136" cy="29222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03A38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97665E8" wp14:editId="7E306299">
                <wp:simplePos x="0" y="0"/>
                <wp:positionH relativeFrom="column">
                  <wp:posOffset>-552450</wp:posOffset>
                </wp:positionH>
                <wp:positionV relativeFrom="paragraph">
                  <wp:posOffset>1823085</wp:posOffset>
                </wp:positionV>
                <wp:extent cx="2514600" cy="219075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2190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58C9D6" w14:textId="77777777" w:rsidR="0048122F" w:rsidRPr="003C79E9" w:rsidRDefault="0048122F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3C79E9">
                              <w:rPr>
                                <w:rFonts w:ascii="Arial" w:hAnsi="Arial" w:cs="Arial"/>
                                <w:sz w:val="24"/>
                              </w:rPr>
                              <w:t>Click on HWB tools at the top of the page to access J2 Launch. Here you will find all sorts</w:t>
                            </w:r>
                            <w:r w:rsidR="00234D40">
                              <w:rPr>
                                <w:rFonts w:ascii="Arial" w:hAnsi="Arial" w:cs="Arial"/>
                                <w:sz w:val="24"/>
                              </w:rPr>
                              <w:t xml:space="preserve"> of resources to access at home (see below)</w:t>
                            </w:r>
                            <w:r w:rsidRPr="003C79E9">
                              <w:rPr>
                                <w:rFonts w:ascii="Arial" w:hAnsi="Arial" w:cs="Arial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Any work saved will appear in “My Files” You</w:t>
                            </w:r>
                            <w:r w:rsidR="00896D4A">
                              <w:rPr>
                                <w:rFonts w:ascii="Arial" w:hAnsi="Arial" w:cs="Arial"/>
                                <w:sz w:val="24"/>
                              </w:rPr>
                              <w:t>r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 child also has free access to Office 365 online </w:t>
                            </w:r>
                            <w:r w:rsidR="00234D40">
                              <w:rPr>
                                <w:rFonts w:ascii="Arial" w:hAnsi="Arial" w:cs="Arial"/>
                                <w:sz w:val="24"/>
                              </w:rPr>
                              <w:t xml:space="preserve">(which includes Outlook e-mail and </w:t>
                            </w:r>
                            <w:r w:rsidRPr="00184011">
                              <w:rPr>
                                <w:rFonts w:ascii="Arial" w:hAnsi="Arial" w:cs="Arial"/>
                                <w:sz w:val="24"/>
                              </w:rPr>
                              <w:t>online office apps including Word, Excel and PowerPoint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3E70A56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3.5pt;margin-top:143.55pt;width:198pt;height:172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" stroked="f">
                <v:textbox>
                  <w:txbxContent>
                    <w:p w:rsidR="0048122F" w:rsidRPr="003C79E9" w:rsidRDefault="0048122F">
                      <w:pPr>
                        <w:rPr>
                          <w:rFonts w:ascii="Arial" w:hAnsi="Arial" w:cs="Arial"/>
                          <w:sz w:val="24"/>
                        </w:rPr>
                      </w:pPr>
                      <w:r w:rsidRPr="003C79E9">
                        <w:rPr>
                          <w:rFonts w:ascii="Arial" w:hAnsi="Arial" w:cs="Arial"/>
                          <w:sz w:val="24"/>
                        </w:rPr>
                        <w:t>Click on HWB tools at the top of the page to access J2 Launch. Here you will find all sorts</w:t>
                      </w:r>
                      <w:r w:rsidR="00234D40">
                        <w:rPr>
                          <w:rFonts w:ascii="Arial" w:hAnsi="Arial" w:cs="Arial"/>
                          <w:sz w:val="24"/>
                        </w:rPr>
                        <w:t xml:space="preserve"> of resources to access at home (see below)</w:t>
                      </w:r>
                      <w:r w:rsidRPr="003C79E9">
                        <w:rPr>
                          <w:rFonts w:ascii="Arial" w:hAnsi="Arial" w:cs="Arial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4"/>
                        </w:rPr>
                        <w:t>Any work saved will appear in “My Files” You</w:t>
                      </w:r>
                      <w:r w:rsidR="00896D4A">
                        <w:rPr>
                          <w:rFonts w:ascii="Arial" w:hAnsi="Arial" w:cs="Arial"/>
                          <w:sz w:val="24"/>
                        </w:rPr>
                        <w:t>r</w:t>
                      </w:r>
                      <w:r>
                        <w:rPr>
                          <w:rFonts w:ascii="Arial" w:hAnsi="Arial" w:cs="Arial"/>
                          <w:sz w:val="24"/>
                        </w:rPr>
                        <w:t xml:space="preserve"> child also has free access to Office 365 online </w:t>
                      </w:r>
                      <w:r w:rsidR="00234D40">
                        <w:rPr>
                          <w:rFonts w:ascii="Arial" w:hAnsi="Arial" w:cs="Arial"/>
                          <w:sz w:val="24"/>
                        </w:rPr>
                        <w:t xml:space="preserve">(which includes Outlook e-mail and </w:t>
                      </w:r>
                      <w:r w:rsidRPr="00184011">
                        <w:rPr>
                          <w:rFonts w:ascii="Arial" w:hAnsi="Arial" w:cs="Arial"/>
                          <w:sz w:val="24"/>
                        </w:rPr>
                        <w:t>online office apps including Word, Excel and PowerPoint</w:t>
                      </w:r>
                      <w:r>
                        <w:rPr>
                          <w:rFonts w:ascii="Arial" w:hAnsi="Arial" w:cs="Arial"/>
                          <w:sz w:val="24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96D4A" w:rsidRPr="00503A38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1438850" wp14:editId="36D11AF0">
                <wp:simplePos x="0" y="0"/>
                <wp:positionH relativeFrom="margin">
                  <wp:posOffset>1727200</wp:posOffset>
                </wp:positionH>
                <wp:positionV relativeFrom="paragraph">
                  <wp:posOffset>6962140</wp:posOffset>
                </wp:positionV>
                <wp:extent cx="4845050" cy="647700"/>
                <wp:effectExtent l="0" t="0" r="0" b="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45050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937D4F" w14:textId="77777777" w:rsidR="0048122F" w:rsidRPr="003C79E9" w:rsidRDefault="0048122F" w:rsidP="00503A38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Please keep your username and password safe! Your child’s username will stay with them throughout school.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B532767" id="_x0000_s1027" type="#_x0000_t202" style="position:absolute;margin-left:136pt;margin-top:548.2pt;width:381.5pt;height:51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" stroked="f">
                <v:textbox>
                  <w:txbxContent>
                    <w:p w:rsidR="0048122F" w:rsidRPr="003C79E9" w:rsidRDefault="0048122F" w:rsidP="00503A38">
                      <w:pPr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>Please keep your username and password safe! Your child’s username will stay with them throughout school.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84011" w:rsidRPr="00503A38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823" behindDoc="0" locked="0" layoutInCell="1" allowOverlap="1" wp14:anchorId="0F0333AB" wp14:editId="08E1EFBB">
                <wp:simplePos x="0" y="0"/>
                <wp:positionH relativeFrom="column">
                  <wp:posOffset>3575050</wp:posOffset>
                </wp:positionH>
                <wp:positionV relativeFrom="paragraph">
                  <wp:posOffset>1149985</wp:posOffset>
                </wp:positionV>
                <wp:extent cx="184150" cy="1009650"/>
                <wp:effectExtent l="95250" t="0" r="44450" b="5715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4150" cy="1009650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FFFF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7236B32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81.5pt;margin-top:90.55pt;width:14.5pt;height:79.5pt;flip:x;z-index:25166182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" strokecolor="yellow" strokeweight="4.5pt">
                <v:stroke endarrow="block" joinstyle="miter"/>
              </v:shape>
            </w:pict>
          </mc:Fallback>
        </mc:AlternateContent>
      </w:r>
      <w:r w:rsidR="00184011" w:rsidRPr="00503A38"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61311" behindDoc="1" locked="0" layoutInCell="1" allowOverlap="1" wp14:anchorId="5EB68CC8" wp14:editId="1C43C92C">
            <wp:simplePos x="0" y="0"/>
            <wp:positionH relativeFrom="column">
              <wp:posOffset>1955800</wp:posOffset>
            </wp:positionH>
            <wp:positionV relativeFrom="paragraph">
              <wp:posOffset>1829435</wp:posOffset>
            </wp:positionV>
            <wp:extent cx="3092450" cy="1562100"/>
            <wp:effectExtent l="0" t="0" r="0" b="0"/>
            <wp:wrapTight wrapText="bothSides">
              <wp:wrapPolygon edited="0">
                <wp:start x="0" y="0"/>
                <wp:lineTo x="0" y="21337"/>
                <wp:lineTo x="21423" y="21337"/>
                <wp:lineTo x="21423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800" t="19106" r="15244" b="32440"/>
                    <a:stretch/>
                  </pic:blipFill>
                  <pic:spPr bwMode="auto">
                    <a:xfrm>
                      <a:off x="0" y="0"/>
                      <a:ext cx="3092450" cy="1562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503A38" w:rsidRPr="00503A38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8961C4" wp14:editId="047892AB">
                <wp:simplePos x="0" y="0"/>
                <wp:positionH relativeFrom="column">
                  <wp:posOffset>3416300</wp:posOffset>
                </wp:positionH>
                <wp:positionV relativeFrom="paragraph">
                  <wp:posOffset>692785</wp:posOffset>
                </wp:positionV>
                <wp:extent cx="698500" cy="463550"/>
                <wp:effectExtent l="19050" t="19050" r="44450" b="3175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8500" cy="463550"/>
                        </a:xfrm>
                        <a:prstGeom prst="ellipse">
                          <a:avLst/>
                        </a:prstGeom>
                        <a:noFill/>
                        <a:ln w="57150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oval w14:anchorId="1839A992" id="Oval 3" o:spid="_x0000_s1026" style="position:absolute;margin-left:269pt;margin-top:54.55pt;width:55pt;height:36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" filled="f" strokecolor="yellow" strokeweight="4.5pt">
                <v:stroke joinstyle="miter"/>
              </v:oval>
            </w:pict>
          </mc:Fallback>
        </mc:AlternateContent>
      </w:r>
      <w:r w:rsidR="00503A38" w:rsidRPr="00503A38"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58751" behindDoc="1" locked="0" layoutInCell="1" allowOverlap="1" wp14:anchorId="209F6458" wp14:editId="1DD93C9E">
            <wp:simplePos x="0" y="0"/>
            <wp:positionH relativeFrom="column">
              <wp:posOffset>-44450</wp:posOffset>
            </wp:positionH>
            <wp:positionV relativeFrom="paragraph">
              <wp:posOffset>794385</wp:posOffset>
            </wp:positionV>
            <wp:extent cx="5283200" cy="863600"/>
            <wp:effectExtent l="0" t="0" r="0" b="0"/>
            <wp:wrapTight wrapText="bothSides">
              <wp:wrapPolygon edited="0">
                <wp:start x="0" y="0"/>
                <wp:lineTo x="0" y="20965"/>
                <wp:lineTo x="21496" y="20965"/>
                <wp:lineTo x="2149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424" r="7822" b="61788"/>
                    <a:stretch/>
                  </pic:blipFill>
                  <pic:spPr bwMode="auto">
                    <a:xfrm>
                      <a:off x="0" y="0"/>
                      <a:ext cx="5283200" cy="863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1F76D0" w:rsidRPr="00503A38">
        <w:rPr>
          <w:rFonts w:ascii="Arial" w:hAnsi="Arial" w:cs="Arial"/>
          <w:sz w:val="24"/>
          <w:szCs w:val="24"/>
        </w:rPr>
        <w:t>Once signed in, you</w:t>
      </w:r>
      <w:r w:rsidR="003C79E9" w:rsidRPr="00503A38">
        <w:rPr>
          <w:rFonts w:ascii="Arial" w:hAnsi="Arial" w:cs="Arial"/>
          <w:sz w:val="24"/>
          <w:szCs w:val="24"/>
        </w:rPr>
        <w:t>r child</w:t>
      </w:r>
      <w:r w:rsidR="001F76D0" w:rsidRPr="00503A38">
        <w:rPr>
          <w:rFonts w:ascii="Arial" w:hAnsi="Arial" w:cs="Arial"/>
          <w:sz w:val="24"/>
          <w:szCs w:val="24"/>
        </w:rPr>
        <w:t xml:space="preserve"> will have access to a range of resource</w:t>
      </w:r>
      <w:r w:rsidR="003C79E9" w:rsidRPr="00503A38">
        <w:rPr>
          <w:rFonts w:ascii="Arial" w:hAnsi="Arial" w:cs="Arial"/>
          <w:sz w:val="24"/>
          <w:szCs w:val="24"/>
        </w:rPr>
        <w:t>s</w:t>
      </w:r>
      <w:r w:rsidR="001F76D0" w:rsidRPr="00503A38">
        <w:rPr>
          <w:rFonts w:ascii="Arial" w:hAnsi="Arial" w:cs="Arial"/>
          <w:sz w:val="24"/>
          <w:szCs w:val="24"/>
        </w:rPr>
        <w:t xml:space="preserve"> which can be filtered to your child’s age and interests. </w:t>
      </w:r>
      <w:r w:rsidR="003C79E9" w:rsidRPr="00503A38">
        <w:rPr>
          <w:rFonts w:ascii="Arial" w:hAnsi="Arial" w:cs="Arial"/>
          <w:sz w:val="24"/>
          <w:szCs w:val="24"/>
        </w:rPr>
        <w:t xml:space="preserve">Encyclopaedia Britannica is a particularly useful search engine. There is also a link to access information about keeping safe online. </w:t>
      </w:r>
    </w:p>
    <w:sectPr w:rsidR="001F76D0" w:rsidRPr="00503A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6D0"/>
    <w:rsid w:val="00132056"/>
    <w:rsid w:val="00184011"/>
    <w:rsid w:val="001B335E"/>
    <w:rsid w:val="001F76D0"/>
    <w:rsid w:val="00234D40"/>
    <w:rsid w:val="003C79E9"/>
    <w:rsid w:val="0048122F"/>
    <w:rsid w:val="00503A38"/>
    <w:rsid w:val="00682CC2"/>
    <w:rsid w:val="00896D4A"/>
    <w:rsid w:val="00FF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BB9A8A"/>
  <w15:chartTrackingRefBased/>
  <w15:docId w15:val="{01C7EB2D-0EA3-44B3-BF17-55C93D4AE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F76D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hyperlink" Target="https://hwb.gov.wales/" TargetMode="Externa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3.png"/><Relationship Id="rId4" Type="http://schemas.openxmlformats.org/officeDocument/2006/relationships/styles" Target="style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C6542B4C0A3D49949882414A6B9F03" ma:contentTypeVersion="14" ma:contentTypeDescription="Create a new document." ma:contentTypeScope="" ma:versionID="7505321bc6c6c8553da7f7dfad2b23df">
  <xsd:schema xmlns:xsd="http://www.w3.org/2001/XMLSchema" xmlns:xs="http://www.w3.org/2001/XMLSchema" xmlns:p="http://schemas.microsoft.com/office/2006/metadata/properties" xmlns:ns3="4655c25c-c831-493f-9b3c-50129a51ca90" xmlns:ns4="220af419-f49b-44b9-a394-5c8a8926dcf1" targetNamespace="http://schemas.microsoft.com/office/2006/metadata/properties" ma:root="true" ma:fieldsID="e08a25ff4fec5fa56d4aeea4626d567c" ns3:_="" ns4:_="">
    <xsd:import namespace="4655c25c-c831-493f-9b3c-50129a51ca90"/>
    <xsd:import namespace="220af419-f49b-44b9-a394-5c8a8926dcf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55c25c-c831-493f-9b3c-50129a51ca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0af419-f49b-44b9-a394-5c8a8926dcf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7DB23FE-C71F-4803-B47F-CD23A53C82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55c25c-c831-493f-9b3c-50129a51ca90"/>
    <ds:schemaRef ds:uri="220af419-f49b-44b9-a394-5c8a8926dc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99676BA-2C23-4E3D-BD5C-EB68E9EDE6D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841B84E-8239-478C-B126-1E6DB09FB4C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 Snow</dc:creator>
  <cp:keywords/>
  <dc:description/>
  <cp:lastModifiedBy>J Powell (Glan-yr-Afon Primary School)</cp:lastModifiedBy>
  <cp:revision>2</cp:revision>
  <dcterms:created xsi:type="dcterms:W3CDTF">2023-09-24T15:38:00Z</dcterms:created>
  <dcterms:modified xsi:type="dcterms:W3CDTF">2023-09-24T15:38:00Z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0x01010082C6542B4C0A3D49949882414A6B9F03</vt:lpwstr>
  </property>
</Properties>
</file>